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71887">
        <w:rPr>
          <w:rFonts w:ascii="Times New Roman" w:hAnsi="Times New Roman"/>
          <w:sz w:val="28"/>
          <w:szCs w:val="28"/>
        </w:rPr>
        <w:t>Приложение</w:t>
      </w: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71887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71887">
        <w:rPr>
          <w:rFonts w:ascii="Times New Roman" w:hAnsi="Times New Roman"/>
          <w:sz w:val="28"/>
          <w:szCs w:val="28"/>
        </w:rPr>
        <w:t>города Твери</w:t>
      </w: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471887">
        <w:rPr>
          <w:rFonts w:ascii="Times New Roman" w:hAnsi="Times New Roman"/>
          <w:sz w:val="28"/>
          <w:szCs w:val="28"/>
        </w:rPr>
        <w:t xml:space="preserve">от </w:t>
      </w:r>
      <w:r w:rsidR="006571C9">
        <w:rPr>
          <w:rFonts w:ascii="Times New Roman" w:hAnsi="Times New Roman"/>
          <w:sz w:val="28"/>
          <w:szCs w:val="28"/>
        </w:rPr>
        <w:t xml:space="preserve">13 марта </w:t>
      </w:r>
      <w:r w:rsidRPr="00471887">
        <w:rPr>
          <w:rFonts w:ascii="Times New Roman" w:hAnsi="Times New Roman"/>
          <w:sz w:val="28"/>
          <w:szCs w:val="28"/>
        </w:rPr>
        <w:t xml:space="preserve">2018 № </w:t>
      </w:r>
      <w:r w:rsidR="006571C9">
        <w:rPr>
          <w:rFonts w:ascii="Times New Roman" w:hAnsi="Times New Roman"/>
          <w:sz w:val="28"/>
          <w:szCs w:val="28"/>
        </w:rPr>
        <w:t>348</w:t>
      </w:r>
      <w:bookmarkStart w:id="0" w:name="_GoBack"/>
      <w:bookmarkEnd w:id="0"/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71887">
        <w:rPr>
          <w:rFonts w:ascii="Times New Roman" w:hAnsi="Times New Roman"/>
          <w:b/>
          <w:sz w:val="28"/>
          <w:szCs w:val="28"/>
        </w:rPr>
        <w:t>Положение</w:t>
      </w: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71887">
        <w:rPr>
          <w:rFonts w:ascii="Times New Roman" w:hAnsi="Times New Roman"/>
          <w:b/>
          <w:sz w:val="28"/>
          <w:szCs w:val="28"/>
        </w:rPr>
        <w:t>о порядке и размерах возмещения расходов, связанных со служебными командировками, работникам муниципального казенного учреждения «Центр организации торгов»</w:t>
      </w: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71887">
        <w:rPr>
          <w:rFonts w:ascii="Times New Roman" w:hAnsi="Times New Roman"/>
          <w:sz w:val="28"/>
          <w:szCs w:val="28"/>
        </w:rPr>
        <w:t>1. Общие положения</w:t>
      </w: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887">
        <w:rPr>
          <w:rFonts w:ascii="Times New Roman" w:hAnsi="Times New Roman"/>
          <w:sz w:val="28"/>
          <w:szCs w:val="28"/>
        </w:rPr>
        <w:t xml:space="preserve">1.1. Настоящее Положение о порядке и размерах возмещения расходов, связанных со служебными командировками, работникам муниципального казенного учреждения «Центр организации торгов» (далее - Положение) разработано в соответствии с Трудовым кодексом Российской Федерации, </w:t>
      </w:r>
      <w:r w:rsidR="00834673" w:rsidRPr="00471887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  <w:r w:rsidRPr="00471887">
        <w:rPr>
          <w:rFonts w:ascii="Times New Roman" w:hAnsi="Times New Roman"/>
          <w:sz w:val="28"/>
          <w:szCs w:val="28"/>
        </w:rPr>
        <w:t>Российской Федерации от 13.10.2008 № 749 «Об особенностях направления работников в служебные командировки».</w:t>
      </w: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887">
        <w:rPr>
          <w:rFonts w:ascii="Times New Roman" w:hAnsi="Times New Roman"/>
          <w:sz w:val="28"/>
          <w:szCs w:val="28"/>
        </w:rPr>
        <w:t xml:space="preserve">1.2. Положение регулирует порядок </w:t>
      </w:r>
      <w:r w:rsidR="001C4C71">
        <w:rPr>
          <w:rFonts w:ascii="Times New Roman" w:hAnsi="Times New Roman"/>
          <w:sz w:val="28"/>
          <w:szCs w:val="28"/>
        </w:rPr>
        <w:t>и размер возмещения расходов</w:t>
      </w:r>
      <w:r w:rsidR="007011BC">
        <w:rPr>
          <w:rFonts w:ascii="Times New Roman" w:hAnsi="Times New Roman"/>
          <w:sz w:val="28"/>
          <w:szCs w:val="28"/>
        </w:rPr>
        <w:t>,</w:t>
      </w:r>
      <w:r w:rsidRPr="00471887">
        <w:rPr>
          <w:rFonts w:ascii="Times New Roman" w:hAnsi="Times New Roman"/>
          <w:sz w:val="28"/>
          <w:szCs w:val="28"/>
        </w:rPr>
        <w:t xml:space="preserve"> </w:t>
      </w:r>
      <w:r w:rsidR="001C4C71" w:rsidRPr="00471887">
        <w:rPr>
          <w:rFonts w:ascii="Times New Roman" w:hAnsi="Times New Roman"/>
          <w:sz w:val="28"/>
          <w:szCs w:val="28"/>
        </w:rPr>
        <w:t>связанных со служебными командировками (далее - командировки)</w:t>
      </w:r>
      <w:r w:rsidR="007011BC">
        <w:rPr>
          <w:rFonts w:ascii="Times New Roman" w:hAnsi="Times New Roman"/>
          <w:sz w:val="28"/>
          <w:szCs w:val="28"/>
        </w:rPr>
        <w:t>,</w:t>
      </w:r>
      <w:r w:rsidR="001C4C71">
        <w:rPr>
          <w:rFonts w:ascii="Times New Roman" w:hAnsi="Times New Roman"/>
          <w:sz w:val="28"/>
          <w:szCs w:val="28"/>
        </w:rPr>
        <w:t xml:space="preserve"> </w:t>
      </w:r>
      <w:r w:rsidRPr="00471887">
        <w:rPr>
          <w:rFonts w:ascii="Times New Roman" w:hAnsi="Times New Roman"/>
          <w:sz w:val="28"/>
          <w:szCs w:val="28"/>
        </w:rPr>
        <w:t>работник</w:t>
      </w:r>
      <w:r w:rsidR="001C4C71">
        <w:rPr>
          <w:rFonts w:ascii="Times New Roman" w:hAnsi="Times New Roman"/>
          <w:sz w:val="28"/>
          <w:szCs w:val="28"/>
        </w:rPr>
        <w:t>ов</w:t>
      </w:r>
      <w:r w:rsidRPr="00471887">
        <w:rPr>
          <w:rFonts w:ascii="Times New Roman" w:hAnsi="Times New Roman"/>
          <w:sz w:val="28"/>
          <w:szCs w:val="28"/>
        </w:rPr>
        <w:t xml:space="preserve"> муниципального казенного учреждения «Центр организации торгов»</w:t>
      </w:r>
      <w:r w:rsidR="00977D4E">
        <w:rPr>
          <w:rFonts w:ascii="Times New Roman" w:hAnsi="Times New Roman"/>
          <w:sz w:val="28"/>
          <w:szCs w:val="28"/>
        </w:rPr>
        <w:t xml:space="preserve"> (далее – МКУ «Центр организации торгов»)</w:t>
      </w:r>
      <w:r w:rsidRPr="00471887">
        <w:rPr>
          <w:rFonts w:ascii="Times New Roman" w:hAnsi="Times New Roman"/>
          <w:sz w:val="28"/>
          <w:szCs w:val="28"/>
        </w:rPr>
        <w:t>.</w:t>
      </w:r>
    </w:p>
    <w:p w:rsidR="009A471B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887">
        <w:rPr>
          <w:rFonts w:ascii="Times New Roman" w:hAnsi="Times New Roman"/>
          <w:sz w:val="28"/>
          <w:szCs w:val="28"/>
        </w:rPr>
        <w:t xml:space="preserve">1.3. Положение распространяется на всех работников </w:t>
      </w:r>
      <w:r w:rsidR="009A471B">
        <w:rPr>
          <w:rFonts w:ascii="Times New Roman" w:hAnsi="Times New Roman"/>
          <w:sz w:val="28"/>
          <w:szCs w:val="28"/>
        </w:rPr>
        <w:t>МКУ «Центр организации торгов</w:t>
      </w:r>
      <w:r w:rsidR="00410D57">
        <w:rPr>
          <w:rFonts w:ascii="Times New Roman" w:hAnsi="Times New Roman"/>
          <w:sz w:val="28"/>
          <w:szCs w:val="28"/>
        </w:rPr>
        <w:t>»</w:t>
      </w:r>
      <w:r w:rsidRPr="00471887">
        <w:rPr>
          <w:rFonts w:ascii="Times New Roman" w:hAnsi="Times New Roman"/>
          <w:sz w:val="28"/>
          <w:szCs w:val="28"/>
        </w:rPr>
        <w:t xml:space="preserve"> (далее - работники)</w:t>
      </w:r>
      <w:r w:rsidR="009A471B">
        <w:rPr>
          <w:rFonts w:ascii="Times New Roman" w:hAnsi="Times New Roman"/>
          <w:sz w:val="28"/>
          <w:szCs w:val="28"/>
        </w:rPr>
        <w:t>.</w:t>
      </w:r>
    </w:p>
    <w:p w:rsidR="00460573" w:rsidRDefault="00460573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соответствии с положениями действующего законодательства </w:t>
      </w:r>
      <w:r w:rsidRPr="00471887">
        <w:rPr>
          <w:rFonts w:ascii="Times New Roman" w:hAnsi="Times New Roman"/>
          <w:sz w:val="28"/>
          <w:szCs w:val="28"/>
        </w:rPr>
        <w:t xml:space="preserve">работники направляются в командировку на основании письменного решения работодателя на определенный срок для выполнения служебного </w:t>
      </w:r>
      <w:proofErr w:type="gramStart"/>
      <w:r w:rsidRPr="00471887">
        <w:rPr>
          <w:rFonts w:ascii="Times New Roman" w:hAnsi="Times New Roman"/>
          <w:sz w:val="28"/>
          <w:szCs w:val="28"/>
        </w:rPr>
        <w:t>поручения</w:t>
      </w:r>
      <w:proofErr w:type="gramEnd"/>
      <w:r w:rsidRPr="00471887">
        <w:rPr>
          <w:rFonts w:ascii="Times New Roman" w:hAnsi="Times New Roman"/>
          <w:sz w:val="28"/>
          <w:szCs w:val="28"/>
        </w:rPr>
        <w:t xml:space="preserve"> как на территории Российской Федерации, так и на территории иностранного государства.</w:t>
      </w:r>
      <w:r>
        <w:rPr>
          <w:rFonts w:ascii="Times New Roman" w:hAnsi="Times New Roman"/>
          <w:sz w:val="28"/>
          <w:szCs w:val="28"/>
        </w:rPr>
        <w:t xml:space="preserve"> При этом </w:t>
      </w:r>
      <w:r w:rsidR="002751CE">
        <w:rPr>
          <w:rFonts w:ascii="Times New Roman" w:hAnsi="Times New Roman"/>
          <w:sz w:val="28"/>
          <w:szCs w:val="28"/>
        </w:rPr>
        <w:t>в случае</w:t>
      </w:r>
      <w:r w:rsidRPr="00471887">
        <w:rPr>
          <w:rFonts w:ascii="Times New Roman" w:hAnsi="Times New Roman"/>
          <w:sz w:val="28"/>
          <w:szCs w:val="28"/>
        </w:rPr>
        <w:t xml:space="preserve"> направлени</w:t>
      </w:r>
      <w:r w:rsidR="002751CE">
        <w:rPr>
          <w:rFonts w:ascii="Times New Roman" w:hAnsi="Times New Roman"/>
          <w:sz w:val="28"/>
          <w:szCs w:val="28"/>
        </w:rPr>
        <w:t>я</w:t>
      </w:r>
      <w:r w:rsidRPr="00471887">
        <w:rPr>
          <w:rFonts w:ascii="Times New Roman" w:hAnsi="Times New Roman"/>
          <w:sz w:val="28"/>
          <w:szCs w:val="28"/>
        </w:rPr>
        <w:t xml:space="preserve"> работника в командировку ему гарантируются сохранение места работы (должности) и среднего заработка, а также возмещение расходов, связанных с командировкой, в пределах утвержденной сметы расходов.</w:t>
      </w:r>
    </w:p>
    <w:p w:rsidR="002751CE" w:rsidRPr="00471887" w:rsidRDefault="002751CE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Порядок направления работника в командировку определяется непосредственно работодателем.</w:t>
      </w: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2E4B" w:rsidRPr="00471887" w:rsidRDefault="002751CE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2E4B" w:rsidRPr="00471887">
        <w:rPr>
          <w:rFonts w:ascii="Times New Roman" w:hAnsi="Times New Roman"/>
          <w:sz w:val="28"/>
          <w:szCs w:val="28"/>
        </w:rPr>
        <w:t>. Виды расходов,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1E2E4B" w:rsidRPr="00471887">
        <w:rPr>
          <w:rFonts w:ascii="Times New Roman" w:hAnsi="Times New Roman"/>
          <w:sz w:val="28"/>
          <w:szCs w:val="28"/>
        </w:rPr>
        <w:t xml:space="preserve">и размеры </w:t>
      </w:r>
      <w:r>
        <w:rPr>
          <w:rFonts w:ascii="Times New Roman" w:hAnsi="Times New Roman"/>
          <w:sz w:val="28"/>
          <w:szCs w:val="28"/>
        </w:rPr>
        <w:t xml:space="preserve">их </w:t>
      </w:r>
      <w:r w:rsidR="001E2E4B" w:rsidRPr="00471887">
        <w:rPr>
          <w:rFonts w:ascii="Times New Roman" w:hAnsi="Times New Roman"/>
          <w:sz w:val="28"/>
          <w:szCs w:val="28"/>
        </w:rPr>
        <w:t>возмещения</w:t>
      </w:r>
      <w:r>
        <w:rPr>
          <w:rFonts w:ascii="Times New Roman" w:hAnsi="Times New Roman"/>
          <w:sz w:val="28"/>
          <w:szCs w:val="28"/>
        </w:rPr>
        <w:t xml:space="preserve"> работнику</w:t>
      </w: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D4E" w:rsidRPr="00977D4E" w:rsidRDefault="002751C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2E4B" w:rsidRPr="00471887">
        <w:rPr>
          <w:rFonts w:ascii="Times New Roman" w:hAnsi="Times New Roman"/>
          <w:sz w:val="28"/>
          <w:szCs w:val="28"/>
        </w:rPr>
        <w:t xml:space="preserve">.1. </w:t>
      </w:r>
      <w:r w:rsidR="00977D4E" w:rsidRPr="00977D4E">
        <w:rPr>
          <w:rFonts w:ascii="Times New Roman" w:hAnsi="Times New Roman"/>
          <w:sz w:val="28"/>
          <w:szCs w:val="28"/>
        </w:rPr>
        <w:t>При направлении работника в служебную командировку на территории Российской Федерации работодатель возмещает работнику следующие виды расходов: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>а) расходы по проезду;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>б) расходы по найму жилого помещения;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>в) дополнительные расходы, связанные с проживанием вне места постоянного жительства (суточные);</w:t>
      </w:r>
    </w:p>
    <w:p w:rsidR="00615053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lastRenderedPageBreak/>
        <w:t xml:space="preserve">г) иные расходы, связанные со служебной командировкой и произведенные работником с разрешения или </w:t>
      </w:r>
      <w:proofErr w:type="gramStart"/>
      <w:r w:rsidRPr="00977D4E">
        <w:rPr>
          <w:rFonts w:ascii="Times New Roman" w:hAnsi="Times New Roman"/>
          <w:sz w:val="28"/>
          <w:szCs w:val="28"/>
        </w:rPr>
        <w:t>ведома</w:t>
      </w:r>
      <w:proofErr w:type="gramEnd"/>
      <w:r w:rsidRPr="00977D4E">
        <w:rPr>
          <w:rFonts w:ascii="Times New Roman" w:hAnsi="Times New Roman"/>
          <w:sz w:val="28"/>
          <w:szCs w:val="28"/>
        </w:rPr>
        <w:t xml:space="preserve"> работодателя или уполномоченного им лица.</w:t>
      </w:r>
    </w:p>
    <w:p w:rsidR="009A471B" w:rsidRDefault="00615053" w:rsidP="000C7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615053">
        <w:rPr>
          <w:rFonts w:ascii="Times New Roman" w:hAnsi="Times New Roman"/>
          <w:sz w:val="28"/>
          <w:szCs w:val="28"/>
        </w:rPr>
        <w:t>Документами, подтверждающими расходы работника по</w:t>
      </w:r>
      <w:r w:rsidR="009A471B">
        <w:rPr>
          <w:rFonts w:ascii="Times New Roman" w:hAnsi="Times New Roman"/>
          <w:sz w:val="28"/>
          <w:szCs w:val="28"/>
        </w:rPr>
        <w:t xml:space="preserve"> найму жилого помещения и по</w:t>
      </w:r>
      <w:r w:rsidRPr="00615053">
        <w:rPr>
          <w:rFonts w:ascii="Times New Roman" w:hAnsi="Times New Roman"/>
          <w:sz w:val="28"/>
          <w:szCs w:val="28"/>
        </w:rPr>
        <w:t xml:space="preserve"> </w:t>
      </w:r>
      <w:r w:rsidR="007011BC">
        <w:rPr>
          <w:rFonts w:ascii="Times New Roman" w:hAnsi="Times New Roman"/>
          <w:sz w:val="28"/>
          <w:szCs w:val="28"/>
        </w:rPr>
        <w:t xml:space="preserve">проезду, </w:t>
      </w:r>
      <w:r w:rsidRPr="00615053">
        <w:rPr>
          <w:rFonts w:ascii="Times New Roman" w:hAnsi="Times New Roman"/>
          <w:sz w:val="28"/>
          <w:szCs w:val="28"/>
        </w:rPr>
        <w:t xml:space="preserve"> являются чек контрольно-кассовой техники или другой документ, подтверждающий произведенную оплату, оформленный на утвержденном бланке строгой отчетности. </w:t>
      </w:r>
    </w:p>
    <w:p w:rsidR="00615053" w:rsidRPr="000C72BA" w:rsidRDefault="00615053" w:rsidP="009A47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615053">
        <w:rPr>
          <w:rFonts w:ascii="Times New Roman" w:hAnsi="Times New Roman"/>
          <w:sz w:val="28"/>
          <w:szCs w:val="28"/>
        </w:rPr>
        <w:t>Если ави</w:t>
      </w:r>
      <w:proofErr w:type="gramStart"/>
      <w:r w:rsidRPr="00615053">
        <w:rPr>
          <w:rFonts w:ascii="Times New Roman" w:hAnsi="Times New Roman"/>
          <w:sz w:val="28"/>
          <w:szCs w:val="28"/>
        </w:rPr>
        <w:t>а-</w:t>
      </w:r>
      <w:proofErr w:type="gramEnd"/>
      <w:r w:rsidRPr="00615053">
        <w:rPr>
          <w:rFonts w:ascii="Times New Roman" w:hAnsi="Times New Roman"/>
          <w:sz w:val="28"/>
          <w:szCs w:val="28"/>
        </w:rPr>
        <w:t xml:space="preserve"> или железнодорожный билет приобретен в бездокументарной форме (электронный билет), то оправдательными документами, подтверждающими расходы на его приобретение, являются сформированная автоматизированной информационной системой маршрут/квитанция электронного авиа- или железнодорожного билета на бумажном носителе, в котором указана стоимость перелет</w:t>
      </w:r>
      <w:r w:rsidR="00BD54BC">
        <w:rPr>
          <w:rFonts w:ascii="Times New Roman" w:hAnsi="Times New Roman"/>
          <w:sz w:val="28"/>
          <w:szCs w:val="28"/>
        </w:rPr>
        <w:t>а (проезда),</w:t>
      </w:r>
      <w:r w:rsidR="000C72BA">
        <w:rPr>
          <w:rFonts w:ascii="Times New Roman" w:eastAsiaTheme="minorHAnsi" w:hAnsi="Times New Roman"/>
          <w:sz w:val="28"/>
          <w:szCs w:val="28"/>
        </w:rPr>
        <w:t xml:space="preserve"> </w:t>
      </w:r>
      <w:r w:rsidRPr="00615053">
        <w:rPr>
          <w:rFonts w:ascii="Times New Roman" w:hAnsi="Times New Roman"/>
          <w:sz w:val="28"/>
          <w:szCs w:val="28"/>
        </w:rPr>
        <w:t>посадочный талон</w:t>
      </w:r>
      <w:r w:rsidR="00BD54BC">
        <w:rPr>
          <w:rFonts w:ascii="Times New Roman" w:hAnsi="Times New Roman"/>
          <w:sz w:val="28"/>
          <w:szCs w:val="28"/>
        </w:rPr>
        <w:t xml:space="preserve"> (купон)</w:t>
      </w:r>
      <w:r w:rsidRPr="00615053">
        <w:rPr>
          <w:rFonts w:ascii="Times New Roman" w:hAnsi="Times New Roman"/>
          <w:sz w:val="28"/>
          <w:szCs w:val="28"/>
        </w:rPr>
        <w:t>, подтверждающий перелет (проезд) работника по указанному в электронном авиа- или железнодорожном билете маршруту.</w:t>
      </w:r>
    </w:p>
    <w:p w:rsidR="00615053" w:rsidRPr="00615053" w:rsidRDefault="00615053" w:rsidP="00615053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053">
        <w:rPr>
          <w:rFonts w:ascii="Times New Roman" w:hAnsi="Times New Roman"/>
          <w:sz w:val="28"/>
          <w:szCs w:val="28"/>
        </w:rPr>
        <w:t>Расходы в виде суточных подтверждаются проездными документами, а в случае направления работника в командировку за пределы территории Российской Федерации также отметками о пересечении государственной границы Российской Федерации или иностранного государства в заграничном паспорте работника.</w:t>
      </w:r>
    </w:p>
    <w:p w:rsidR="00615053" w:rsidRPr="00615053" w:rsidRDefault="00615053" w:rsidP="00615053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053">
        <w:rPr>
          <w:rFonts w:ascii="Times New Roman" w:hAnsi="Times New Roman"/>
          <w:sz w:val="28"/>
          <w:szCs w:val="28"/>
        </w:rPr>
        <w:t xml:space="preserve">Возмещение иных расходов, связанных с командировкой, произведенных с разрешения </w:t>
      </w:r>
      <w:r w:rsidR="009A471B">
        <w:rPr>
          <w:rFonts w:ascii="Times New Roman" w:hAnsi="Times New Roman"/>
          <w:sz w:val="28"/>
          <w:szCs w:val="28"/>
        </w:rPr>
        <w:t>р</w:t>
      </w:r>
      <w:r w:rsidR="007011BC">
        <w:rPr>
          <w:rFonts w:ascii="Times New Roman" w:hAnsi="Times New Roman"/>
          <w:sz w:val="28"/>
          <w:szCs w:val="28"/>
        </w:rPr>
        <w:t>аботодателя</w:t>
      </w:r>
      <w:r w:rsidRPr="00615053">
        <w:rPr>
          <w:rFonts w:ascii="Times New Roman" w:hAnsi="Times New Roman"/>
          <w:sz w:val="28"/>
          <w:szCs w:val="28"/>
        </w:rPr>
        <w:t>, осуществляется при предъявлении документов, подтверждающих эти расходы.</w:t>
      </w:r>
    </w:p>
    <w:p w:rsidR="00977D4E" w:rsidRPr="00EB397E" w:rsidRDefault="00977D4E" w:rsidP="00EB39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77D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977D4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77D4E">
        <w:rPr>
          <w:rFonts w:ascii="Times New Roman" w:hAnsi="Times New Roman"/>
          <w:sz w:val="28"/>
          <w:szCs w:val="28"/>
        </w:rPr>
        <w:t>Расходы по проезду работника к месту командировки и обратно (включая</w:t>
      </w:r>
      <w:r w:rsidR="007011BC">
        <w:rPr>
          <w:rFonts w:ascii="Times New Roman" w:hAnsi="Times New Roman"/>
          <w:sz w:val="28"/>
          <w:szCs w:val="28"/>
        </w:rPr>
        <w:t xml:space="preserve"> </w:t>
      </w:r>
      <w:r w:rsidRPr="00977D4E">
        <w:rPr>
          <w:rFonts w:ascii="Times New Roman" w:hAnsi="Times New Roman"/>
          <w:sz w:val="28"/>
          <w:szCs w:val="28"/>
        </w:rPr>
        <w:t xml:space="preserve">оплату </w:t>
      </w:r>
      <w:r w:rsidR="00EB397E">
        <w:rPr>
          <w:rFonts w:ascii="Times New Roman" w:eastAsiaTheme="minorHAnsi" w:hAnsi="Times New Roman"/>
          <w:sz w:val="28"/>
          <w:szCs w:val="28"/>
        </w:rPr>
        <w:t>услуг по оформлению проездных документов</w:t>
      </w:r>
      <w:r w:rsidRPr="00977D4E">
        <w:rPr>
          <w:rFonts w:ascii="Times New Roman" w:hAnsi="Times New Roman"/>
          <w:sz w:val="28"/>
          <w:szCs w:val="28"/>
        </w:rPr>
        <w:t>, предоставление в поездах постельных принадлежностей), а также по проезду из одного населенного пункта в другой, если работник командирован в несколько организаций, расположенных в разных населенных пунктах, воздушным, железнодорожным, водным и автомобильным транспортом, возмещаются при наличии документов, подтверждающих эти расходы, по следующим нормам:</w:t>
      </w:r>
      <w:proofErr w:type="gramEnd"/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>а) воздушным транспортом – по фактическим расходам, не превышающим тариф экономического класса;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>б) железнодорожным транспортом - по фактическим расходам, не превышающим тариф, предусмотренный для проезда в купейном вагоне скорого фирменного поезда или в вагоне экономического класса скоростного поезда;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 xml:space="preserve">в) </w:t>
      </w:r>
      <w:r w:rsidR="00BD54BC">
        <w:rPr>
          <w:rFonts w:ascii="Times New Roman" w:hAnsi="Times New Roman"/>
          <w:sz w:val="28"/>
          <w:szCs w:val="28"/>
        </w:rPr>
        <w:t>автомобильным транспортом –</w:t>
      </w:r>
      <w:r w:rsidRPr="00977D4E">
        <w:rPr>
          <w:rFonts w:ascii="Times New Roman" w:hAnsi="Times New Roman"/>
          <w:sz w:val="28"/>
          <w:szCs w:val="28"/>
        </w:rPr>
        <w:t xml:space="preserve"> по существующей в данной местности стоимости проезда</w:t>
      </w:r>
      <w:r w:rsidR="00BD54BC" w:rsidRPr="00BD54BC">
        <w:rPr>
          <w:rFonts w:ascii="Times New Roman" w:hAnsi="Times New Roman"/>
          <w:sz w:val="28"/>
          <w:szCs w:val="28"/>
        </w:rPr>
        <w:t xml:space="preserve"> </w:t>
      </w:r>
      <w:r w:rsidR="00BD54BC">
        <w:rPr>
          <w:rFonts w:ascii="Times New Roman" w:hAnsi="Times New Roman"/>
          <w:sz w:val="28"/>
          <w:szCs w:val="28"/>
        </w:rPr>
        <w:t>в автотранспортном средстве общего пользования</w:t>
      </w:r>
      <w:r w:rsidR="00BD54BC" w:rsidRPr="00977D4E">
        <w:rPr>
          <w:rFonts w:ascii="Times New Roman" w:hAnsi="Times New Roman"/>
          <w:sz w:val="28"/>
          <w:szCs w:val="28"/>
        </w:rPr>
        <w:t xml:space="preserve"> (кроме такси)</w:t>
      </w:r>
      <w:r w:rsidRPr="00977D4E">
        <w:rPr>
          <w:rFonts w:ascii="Times New Roman" w:hAnsi="Times New Roman"/>
          <w:sz w:val="28"/>
          <w:szCs w:val="28"/>
        </w:rPr>
        <w:t>;</w:t>
      </w:r>
    </w:p>
    <w:p w:rsidR="00977D4E" w:rsidRPr="00BD54BC" w:rsidRDefault="00977D4E" w:rsidP="00BD54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 xml:space="preserve">г) морским и речным транспортом </w:t>
      </w:r>
      <w:r w:rsidR="000C72BA">
        <w:rPr>
          <w:rFonts w:ascii="Times New Roman" w:hAnsi="Times New Roman"/>
          <w:sz w:val="28"/>
          <w:szCs w:val="28"/>
        </w:rPr>
        <w:t xml:space="preserve">– </w:t>
      </w:r>
      <w:r w:rsidRPr="00977D4E">
        <w:rPr>
          <w:rFonts w:ascii="Times New Roman" w:hAnsi="Times New Roman"/>
          <w:sz w:val="28"/>
          <w:szCs w:val="28"/>
        </w:rPr>
        <w:t xml:space="preserve">по тарифам, устанавливаемым перевозчиком, но не выше стоимости проезда </w:t>
      </w:r>
      <w:r w:rsidR="00BD54BC">
        <w:rPr>
          <w:rFonts w:ascii="Times New Roman" w:eastAsiaTheme="minorHAnsi" w:hAnsi="Times New Roman"/>
          <w:sz w:val="28"/>
          <w:szCs w:val="28"/>
        </w:rPr>
        <w:t xml:space="preserve"> в каюте V группы морского судна регулярных транспортных линий и линий с комплексным </w:t>
      </w:r>
      <w:r w:rsidR="00BD54BC">
        <w:rPr>
          <w:rFonts w:ascii="Times New Roman" w:eastAsiaTheme="minorHAnsi" w:hAnsi="Times New Roman"/>
          <w:sz w:val="28"/>
          <w:szCs w:val="28"/>
        </w:rPr>
        <w:lastRenderedPageBreak/>
        <w:t>обслуживанием пассажиров, в каюте II категории речного судна всех линий сообщения, в каюте I категории судна паромной переправы</w:t>
      </w:r>
      <w:r w:rsidRPr="00977D4E">
        <w:rPr>
          <w:rFonts w:ascii="Times New Roman" w:hAnsi="Times New Roman"/>
          <w:sz w:val="28"/>
          <w:szCs w:val="28"/>
        </w:rPr>
        <w:t>;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>д) иными видами транспорта - по фактическим расходам.</w:t>
      </w:r>
    </w:p>
    <w:p w:rsid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>Командированному работнику оплачиваются расходы по проезду до станции, пристани, аэропорта на основании документов (билетов), подтверждающих эти расходы.</w:t>
      </w:r>
    </w:p>
    <w:p w:rsidR="009A471B" w:rsidRDefault="009A471B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 случае потери подлинников проездных документов работниками могут быть представлены:</w:t>
      </w:r>
    </w:p>
    <w:p w:rsidR="009A471B" w:rsidRDefault="009A471B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дубликат проездного документа или копия экземпляра билета, оставшегося в распоряжении транспортной организации, осуществившей перевозку работника;</w:t>
      </w:r>
    </w:p>
    <w:p w:rsidR="009A471B" w:rsidRDefault="009A471B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справка из транспортной организации, содержащая необходимую для подтверждения проезда информацию. В ней должны быть указаны реквизиты, позволяющие идентифицировать работника, маршрут его проезда, стоимость билета и дату поездки.</w:t>
      </w:r>
    </w:p>
    <w:p w:rsidR="009A471B" w:rsidRDefault="009A471B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Расходы, связанные с получением </w:t>
      </w:r>
      <w:r w:rsidR="00091A48">
        <w:rPr>
          <w:rFonts w:ascii="Times New Roman" w:hAnsi="Times New Roman"/>
          <w:sz w:val="28"/>
          <w:szCs w:val="28"/>
        </w:rPr>
        <w:t>работниками</w:t>
      </w:r>
      <w:r>
        <w:rPr>
          <w:rFonts w:ascii="Times New Roman" w:hAnsi="Times New Roman"/>
          <w:sz w:val="28"/>
          <w:szCs w:val="28"/>
        </w:rPr>
        <w:t>, направляемыми в служебную командировку, у транспортных организаций таких документов, возмещению не подлежат.</w:t>
      </w:r>
    </w:p>
    <w:p w:rsidR="00BD54BC" w:rsidRPr="00BD54BC" w:rsidRDefault="009A471B" w:rsidP="009A47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Возмещение расходов</w:t>
      </w:r>
      <w:r w:rsidR="00091A48">
        <w:rPr>
          <w:rFonts w:ascii="Times New Roman" w:hAnsi="Times New Roman"/>
          <w:sz w:val="28"/>
          <w:szCs w:val="28"/>
        </w:rPr>
        <w:t xml:space="preserve"> по проезду к месту командировки</w:t>
      </w:r>
      <w:r>
        <w:rPr>
          <w:rFonts w:ascii="Times New Roman" w:hAnsi="Times New Roman"/>
          <w:sz w:val="28"/>
          <w:szCs w:val="28"/>
        </w:rPr>
        <w:t xml:space="preserve"> и обратно п</w:t>
      </w:r>
      <w:r w:rsidR="00BD54BC" w:rsidRPr="00BD54BC">
        <w:rPr>
          <w:rFonts w:ascii="Times New Roman" w:hAnsi="Times New Roman"/>
          <w:sz w:val="28"/>
          <w:szCs w:val="28"/>
        </w:rPr>
        <w:t>ри отсутствии проездных документов, подтверждающих произведенные расходы</w:t>
      </w:r>
      <w:r w:rsidR="00091A4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осуществляется</w:t>
      </w:r>
      <w:r w:rsidR="00BD54BC" w:rsidRPr="00BD54BC">
        <w:rPr>
          <w:rFonts w:ascii="Times New Roman" w:hAnsi="Times New Roman"/>
          <w:sz w:val="28"/>
          <w:szCs w:val="28"/>
        </w:rPr>
        <w:t xml:space="preserve"> в размере минимальной стоимости проезда:</w:t>
      </w:r>
    </w:p>
    <w:p w:rsidR="00BD54BC" w:rsidRPr="00BD54BC" w:rsidRDefault="00BD54BC" w:rsidP="00BD54BC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54BC">
        <w:rPr>
          <w:rFonts w:ascii="Times New Roman" w:hAnsi="Times New Roman"/>
          <w:sz w:val="28"/>
          <w:szCs w:val="28"/>
        </w:rPr>
        <w:t>железнодорожным транспортом - в плацкартном вагоне пассажирского поезда;</w:t>
      </w:r>
    </w:p>
    <w:p w:rsidR="00BD54BC" w:rsidRPr="00BD54BC" w:rsidRDefault="00BD54BC" w:rsidP="00BD54BC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54BC">
        <w:rPr>
          <w:rFonts w:ascii="Times New Roman" w:hAnsi="Times New Roman"/>
          <w:sz w:val="28"/>
          <w:szCs w:val="28"/>
        </w:rPr>
        <w:t>водным транспортом - в каюте X группы морского судна регулярных транспортных линий и линий с комплексным обслуживанием пассажиров, в каюте III категории речного судна всех линий сообщения;</w:t>
      </w:r>
    </w:p>
    <w:p w:rsidR="00BD54BC" w:rsidRPr="00977D4E" w:rsidRDefault="00BD54BC" w:rsidP="00BD54BC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54BC">
        <w:rPr>
          <w:rFonts w:ascii="Times New Roman" w:hAnsi="Times New Roman"/>
          <w:sz w:val="28"/>
          <w:szCs w:val="28"/>
        </w:rPr>
        <w:t>автомобильным транспортом - в автобусе общего типа.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101"/>
      <w:bookmarkEnd w:id="1"/>
      <w:r>
        <w:rPr>
          <w:rFonts w:ascii="Times New Roman" w:hAnsi="Times New Roman"/>
          <w:sz w:val="28"/>
          <w:szCs w:val="28"/>
        </w:rPr>
        <w:t>2</w:t>
      </w:r>
      <w:r w:rsidRPr="00977D4E">
        <w:rPr>
          <w:rFonts w:ascii="Times New Roman" w:hAnsi="Times New Roman"/>
          <w:sz w:val="28"/>
          <w:szCs w:val="28"/>
        </w:rPr>
        <w:t>.</w:t>
      </w:r>
      <w:r w:rsidR="009A471B">
        <w:rPr>
          <w:rFonts w:ascii="Times New Roman" w:hAnsi="Times New Roman"/>
          <w:sz w:val="28"/>
          <w:szCs w:val="28"/>
        </w:rPr>
        <w:t>6</w:t>
      </w:r>
      <w:r w:rsidRPr="00977D4E">
        <w:rPr>
          <w:rFonts w:ascii="Times New Roman" w:hAnsi="Times New Roman"/>
          <w:sz w:val="28"/>
          <w:szCs w:val="28"/>
        </w:rPr>
        <w:t>. Расходы по бронированию и найму жилого помещения (кроме случаев, когда командированному работнику предоставляется бесплатное жилое помещение) оплачиваются при наличии документов, подтверждающих эти расходы, но не более стоимости однокомнатного (одноместного) номера.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>При отсутствии документов, подтверждающих расходы, - 12 рублей в сутки.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77D4E">
        <w:rPr>
          <w:rFonts w:ascii="Times New Roman" w:hAnsi="Times New Roman"/>
          <w:sz w:val="28"/>
          <w:szCs w:val="28"/>
        </w:rPr>
        <w:t>.</w:t>
      </w:r>
      <w:r w:rsidR="009A471B">
        <w:rPr>
          <w:rFonts w:ascii="Times New Roman" w:hAnsi="Times New Roman"/>
          <w:sz w:val="28"/>
          <w:szCs w:val="28"/>
        </w:rPr>
        <w:t>7</w:t>
      </w:r>
      <w:r w:rsidRPr="00977D4E">
        <w:rPr>
          <w:rFonts w:ascii="Times New Roman" w:hAnsi="Times New Roman"/>
          <w:sz w:val="28"/>
          <w:szCs w:val="28"/>
        </w:rPr>
        <w:t xml:space="preserve">. </w:t>
      </w:r>
      <w:r w:rsidR="009A471B">
        <w:rPr>
          <w:rFonts w:ascii="Times New Roman" w:hAnsi="Times New Roman"/>
          <w:sz w:val="28"/>
          <w:szCs w:val="28"/>
        </w:rPr>
        <w:t>Ф</w:t>
      </w:r>
      <w:r w:rsidRPr="00977D4E">
        <w:rPr>
          <w:rFonts w:ascii="Times New Roman" w:hAnsi="Times New Roman"/>
          <w:sz w:val="28"/>
          <w:szCs w:val="28"/>
        </w:rPr>
        <w:t>актический срок пребывания работника в командировке</w:t>
      </w:r>
      <w:r w:rsidR="00091A48">
        <w:rPr>
          <w:rFonts w:ascii="Times New Roman" w:hAnsi="Times New Roman"/>
          <w:sz w:val="28"/>
          <w:szCs w:val="28"/>
        </w:rPr>
        <w:t>,</w:t>
      </w:r>
      <w:r w:rsidRPr="00977D4E">
        <w:rPr>
          <w:rFonts w:ascii="Times New Roman" w:hAnsi="Times New Roman"/>
          <w:sz w:val="28"/>
          <w:szCs w:val="28"/>
        </w:rPr>
        <w:t xml:space="preserve"> </w:t>
      </w:r>
      <w:r w:rsidR="009A471B">
        <w:rPr>
          <w:rFonts w:ascii="Times New Roman" w:hAnsi="Times New Roman"/>
          <w:sz w:val="28"/>
          <w:szCs w:val="28"/>
        </w:rPr>
        <w:t>в</w:t>
      </w:r>
      <w:r w:rsidR="009A471B" w:rsidRPr="00977D4E">
        <w:rPr>
          <w:rFonts w:ascii="Times New Roman" w:hAnsi="Times New Roman"/>
          <w:sz w:val="28"/>
          <w:szCs w:val="28"/>
        </w:rPr>
        <w:t xml:space="preserve"> случае о</w:t>
      </w:r>
      <w:r w:rsidR="009A471B">
        <w:rPr>
          <w:rFonts w:ascii="Times New Roman" w:hAnsi="Times New Roman"/>
          <w:sz w:val="28"/>
          <w:szCs w:val="28"/>
        </w:rPr>
        <w:t>тсутствия проездных документов</w:t>
      </w:r>
      <w:r w:rsidR="00091A48">
        <w:rPr>
          <w:rFonts w:ascii="Times New Roman" w:hAnsi="Times New Roman"/>
          <w:sz w:val="28"/>
          <w:szCs w:val="28"/>
        </w:rPr>
        <w:t>,</w:t>
      </w:r>
      <w:r w:rsidR="009A471B">
        <w:rPr>
          <w:rFonts w:ascii="Times New Roman" w:hAnsi="Times New Roman"/>
          <w:sz w:val="28"/>
          <w:szCs w:val="28"/>
        </w:rPr>
        <w:t xml:space="preserve"> </w:t>
      </w:r>
      <w:r w:rsidRPr="00977D4E">
        <w:rPr>
          <w:rFonts w:ascii="Times New Roman" w:hAnsi="Times New Roman"/>
          <w:sz w:val="28"/>
          <w:szCs w:val="28"/>
        </w:rPr>
        <w:t>подтверждает</w:t>
      </w:r>
      <w:r w:rsidR="009A471B">
        <w:rPr>
          <w:rFonts w:ascii="Times New Roman" w:hAnsi="Times New Roman"/>
          <w:sz w:val="28"/>
          <w:szCs w:val="28"/>
        </w:rPr>
        <w:t>ся</w:t>
      </w:r>
      <w:r w:rsidRPr="00977D4E">
        <w:rPr>
          <w:rFonts w:ascii="Times New Roman" w:hAnsi="Times New Roman"/>
          <w:sz w:val="28"/>
          <w:szCs w:val="28"/>
        </w:rPr>
        <w:t xml:space="preserve"> документами по найму жилого помещения в месте командирования. При проживании в гостинице указанный срок пребывания подтверждается квитанцией (талоном) либо иным документом, подтверждающим заключение договора на оказание гостиничных услуг по месту командирования, содержащим сведения, предусмотренные Правилами предоставления гостиничных услуг в Российской Федерации, утвержденными </w:t>
      </w:r>
      <w:r w:rsidR="007B26B8" w:rsidRPr="00977D4E">
        <w:rPr>
          <w:rFonts w:ascii="Times New Roman" w:hAnsi="Times New Roman"/>
          <w:sz w:val="28"/>
          <w:szCs w:val="28"/>
        </w:rPr>
        <w:t xml:space="preserve">постановлением </w:t>
      </w:r>
      <w:r w:rsidRPr="00977D4E">
        <w:rPr>
          <w:rFonts w:ascii="Times New Roman" w:hAnsi="Times New Roman"/>
          <w:sz w:val="28"/>
          <w:szCs w:val="28"/>
        </w:rPr>
        <w:t>Правительства Российской Федерации от 09.10.2015 № 1085 «Об утверждении Правил предоставления гостиничных услуг в Российской Федерации».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7D4E">
        <w:rPr>
          <w:rFonts w:ascii="Times New Roman" w:hAnsi="Times New Roman"/>
          <w:sz w:val="28"/>
          <w:szCs w:val="28"/>
        </w:rPr>
        <w:t xml:space="preserve">При отсутствии проездных документов, документов по найму жилого </w:t>
      </w:r>
      <w:r w:rsidRPr="00977D4E">
        <w:rPr>
          <w:rFonts w:ascii="Times New Roman" w:hAnsi="Times New Roman"/>
          <w:sz w:val="28"/>
          <w:szCs w:val="28"/>
        </w:rPr>
        <w:lastRenderedPageBreak/>
        <w:t>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</w:t>
      </w:r>
      <w:proofErr w:type="gramEnd"/>
      <w:r w:rsidRPr="00977D4E">
        <w:rPr>
          <w:rFonts w:ascii="Times New Roman" w:hAnsi="Times New Roman"/>
          <w:sz w:val="28"/>
          <w:szCs w:val="28"/>
        </w:rPr>
        <w:t xml:space="preserve"> к месту командирования (из места командировки).</w:t>
      </w:r>
    </w:p>
    <w:p w:rsid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 xml:space="preserve">В случае вынужденной остановки в пути работнику возмещаются расходы по найму жилого помещения в порядке и размерах, установленных пунктом </w:t>
      </w:r>
      <w:r>
        <w:rPr>
          <w:rFonts w:ascii="Times New Roman" w:hAnsi="Times New Roman"/>
          <w:sz w:val="28"/>
          <w:szCs w:val="28"/>
        </w:rPr>
        <w:t>2</w:t>
      </w:r>
      <w:r w:rsidRPr="00977D4E">
        <w:rPr>
          <w:rFonts w:ascii="Times New Roman" w:hAnsi="Times New Roman"/>
          <w:sz w:val="28"/>
          <w:szCs w:val="28"/>
        </w:rPr>
        <w:t>.</w:t>
      </w:r>
      <w:r w:rsidR="001679BE">
        <w:rPr>
          <w:rFonts w:ascii="Times New Roman" w:hAnsi="Times New Roman"/>
          <w:sz w:val="28"/>
          <w:szCs w:val="28"/>
        </w:rPr>
        <w:t>6</w:t>
      </w:r>
      <w:r w:rsidRPr="00977D4E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77D4E">
        <w:rPr>
          <w:rFonts w:ascii="Times New Roman" w:hAnsi="Times New Roman"/>
          <w:sz w:val="28"/>
          <w:szCs w:val="28"/>
        </w:rPr>
        <w:t>.</w:t>
      </w:r>
      <w:r w:rsidR="001679BE">
        <w:rPr>
          <w:rFonts w:ascii="Times New Roman" w:hAnsi="Times New Roman"/>
          <w:sz w:val="28"/>
          <w:szCs w:val="28"/>
        </w:rPr>
        <w:t>8</w:t>
      </w:r>
      <w:r w:rsidRPr="00977D4E">
        <w:rPr>
          <w:rFonts w:ascii="Times New Roman" w:hAnsi="Times New Roman"/>
          <w:sz w:val="28"/>
          <w:szCs w:val="28"/>
        </w:rPr>
        <w:t>. Дополнительные расходы, связанные с проживанием вне постоянного места жительства (суточные), выплачиваются работнику за каждый день нахождения в командировке, включая выходные и праздничные дни, а также дни нахождения в пути, в том числе за время вынужденной остановки, в следующих размерах: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>а) за каждый день нахождения в командировке в пределах Тверской области - 200 рублей;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>б) за каждый день нахождения в командировке за пределами Тверской области - 500 рублей.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77D4E">
        <w:rPr>
          <w:rFonts w:ascii="Times New Roman" w:hAnsi="Times New Roman"/>
          <w:sz w:val="28"/>
          <w:szCs w:val="28"/>
        </w:rPr>
        <w:t>.</w:t>
      </w:r>
      <w:r w:rsidR="001679BE">
        <w:rPr>
          <w:rFonts w:ascii="Times New Roman" w:hAnsi="Times New Roman"/>
          <w:sz w:val="28"/>
          <w:szCs w:val="28"/>
        </w:rPr>
        <w:t>9</w:t>
      </w:r>
      <w:r w:rsidRPr="00977D4E">
        <w:rPr>
          <w:rFonts w:ascii="Times New Roman" w:hAnsi="Times New Roman"/>
          <w:sz w:val="28"/>
          <w:szCs w:val="28"/>
        </w:rPr>
        <w:t xml:space="preserve">. При командировках на один день суточные не выплачиваются. При командировках в местность, откуда работник </w:t>
      </w:r>
      <w:proofErr w:type="gramStart"/>
      <w:r w:rsidRPr="00977D4E">
        <w:rPr>
          <w:rFonts w:ascii="Times New Roman" w:hAnsi="Times New Roman"/>
          <w:sz w:val="28"/>
          <w:szCs w:val="28"/>
        </w:rPr>
        <w:t>исходя из условий транспортного сообщения и характера выполняемой в командировке работы имеет</w:t>
      </w:r>
      <w:proofErr w:type="gramEnd"/>
      <w:r w:rsidRPr="00977D4E">
        <w:rPr>
          <w:rFonts w:ascii="Times New Roman" w:hAnsi="Times New Roman"/>
          <w:sz w:val="28"/>
          <w:szCs w:val="28"/>
        </w:rPr>
        <w:t xml:space="preserve"> возможность ежедневно возвращаться к месту постоянного жительства, суточные не выплачиваются.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77D4E">
        <w:rPr>
          <w:rFonts w:ascii="Times New Roman" w:hAnsi="Times New Roman"/>
          <w:sz w:val="28"/>
          <w:szCs w:val="28"/>
        </w:rPr>
        <w:t>.</w:t>
      </w:r>
      <w:r w:rsidR="001679BE">
        <w:rPr>
          <w:rFonts w:ascii="Times New Roman" w:hAnsi="Times New Roman"/>
          <w:sz w:val="28"/>
          <w:szCs w:val="28"/>
        </w:rPr>
        <w:t>10</w:t>
      </w:r>
      <w:r w:rsidRPr="00977D4E">
        <w:rPr>
          <w:rFonts w:ascii="Times New Roman" w:hAnsi="Times New Roman"/>
          <w:sz w:val="28"/>
          <w:szCs w:val="28"/>
        </w:rPr>
        <w:t xml:space="preserve">. Работнику, отъезжающему в командировку по окончании рабочего дня, </w:t>
      </w:r>
      <w:r w:rsidR="005D4C5A">
        <w:rPr>
          <w:rFonts w:ascii="Times New Roman" w:hAnsi="Times New Roman"/>
          <w:sz w:val="28"/>
          <w:szCs w:val="28"/>
        </w:rPr>
        <w:t>выплачиваются</w:t>
      </w:r>
      <w:r w:rsidRPr="00977D4E">
        <w:rPr>
          <w:rFonts w:ascii="Times New Roman" w:hAnsi="Times New Roman"/>
          <w:sz w:val="28"/>
          <w:szCs w:val="28"/>
        </w:rPr>
        <w:t xml:space="preserve"> суточные в пределах норм, установленных пунктом </w:t>
      </w:r>
      <w:r w:rsidR="00297015">
        <w:rPr>
          <w:rFonts w:ascii="Times New Roman" w:hAnsi="Times New Roman"/>
          <w:sz w:val="28"/>
          <w:szCs w:val="28"/>
        </w:rPr>
        <w:t>2.</w:t>
      </w:r>
      <w:r w:rsidR="001679BE">
        <w:rPr>
          <w:rFonts w:ascii="Times New Roman" w:hAnsi="Times New Roman"/>
          <w:sz w:val="28"/>
          <w:szCs w:val="28"/>
        </w:rPr>
        <w:t>8</w:t>
      </w:r>
      <w:r w:rsidRPr="00977D4E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 xml:space="preserve">Работнику, прибывающему из командировки до начала рабочего дня, приступившему к работе в этот день, оплата суточных производится в пределах норм, установленных пунктом </w:t>
      </w:r>
      <w:r w:rsidR="001679BE">
        <w:rPr>
          <w:rFonts w:ascii="Times New Roman" w:hAnsi="Times New Roman"/>
          <w:sz w:val="28"/>
          <w:szCs w:val="28"/>
        </w:rPr>
        <w:t>2.8</w:t>
      </w:r>
      <w:r w:rsidRPr="00977D4E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615053" w:rsidRDefault="00615053" w:rsidP="00615053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679B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15053">
        <w:rPr>
          <w:rFonts w:ascii="Times New Roman" w:hAnsi="Times New Roman"/>
          <w:sz w:val="28"/>
          <w:szCs w:val="28"/>
        </w:rPr>
        <w:t>Работнику при направлении его в командировку выдается денежный аванс на оплату расходов по проезду и найму жилого помещения и дополнительных расходов, связанных с проживанием вне места постоянного жительства (суточные)</w:t>
      </w:r>
      <w:r>
        <w:rPr>
          <w:rFonts w:ascii="Times New Roman" w:hAnsi="Times New Roman"/>
          <w:sz w:val="28"/>
          <w:szCs w:val="28"/>
        </w:rPr>
        <w:t xml:space="preserve"> в следующем порядке:</w:t>
      </w:r>
    </w:p>
    <w:p w:rsidR="00615053" w:rsidRPr="00615053" w:rsidRDefault="00615053" w:rsidP="00615053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679B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.1</w:t>
      </w:r>
      <w:r w:rsidRPr="00615053">
        <w:rPr>
          <w:rFonts w:ascii="Times New Roman" w:hAnsi="Times New Roman"/>
          <w:sz w:val="28"/>
          <w:szCs w:val="28"/>
        </w:rPr>
        <w:t>. На основании приказа работодателя о направлении работника в командировку учреждением составляется и утверждается смета командировочных расходов. Смета составляется командируемым работником на основании норм возмещения расходов, предусмотренных настоящим Положением.</w:t>
      </w:r>
    </w:p>
    <w:p w:rsidR="00615053" w:rsidRPr="00615053" w:rsidRDefault="00615053" w:rsidP="00615053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679B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.2.</w:t>
      </w:r>
      <w:r w:rsidRPr="00615053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Pr="00615053">
        <w:rPr>
          <w:rFonts w:ascii="Times New Roman" w:hAnsi="Times New Roman"/>
          <w:sz w:val="28"/>
          <w:szCs w:val="28"/>
        </w:rPr>
        <w:t>позднее</w:t>
      </w:r>
      <w:proofErr w:type="gramEnd"/>
      <w:r w:rsidRPr="00615053">
        <w:rPr>
          <w:rFonts w:ascii="Times New Roman" w:hAnsi="Times New Roman"/>
          <w:sz w:val="28"/>
          <w:szCs w:val="28"/>
        </w:rPr>
        <w:t xml:space="preserve"> чем за 10 дней до получения денежного аванса на возмещение командировочных расходов работник, направляемый в командировку, обязан представить в бухгалтерию учреждения следующие документы:</w:t>
      </w:r>
    </w:p>
    <w:p w:rsidR="00615053" w:rsidRPr="00615053" w:rsidRDefault="00615053" w:rsidP="00615053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053">
        <w:rPr>
          <w:rFonts w:ascii="Times New Roman" w:hAnsi="Times New Roman"/>
          <w:sz w:val="28"/>
          <w:szCs w:val="28"/>
        </w:rPr>
        <w:lastRenderedPageBreak/>
        <w:t>- утвержденную смету расходов;</w:t>
      </w:r>
    </w:p>
    <w:p w:rsidR="00615053" w:rsidRPr="00615053" w:rsidRDefault="00615053" w:rsidP="00615053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5053">
        <w:rPr>
          <w:rFonts w:ascii="Times New Roman" w:hAnsi="Times New Roman"/>
          <w:sz w:val="28"/>
          <w:szCs w:val="28"/>
        </w:rPr>
        <w:t>- заявление на выдачу денег.</w:t>
      </w:r>
    </w:p>
    <w:p w:rsidR="00615053" w:rsidRPr="00615053" w:rsidRDefault="00615053" w:rsidP="00615053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679B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Pr="00615053">
        <w:rPr>
          <w:rFonts w:ascii="Times New Roman" w:hAnsi="Times New Roman"/>
          <w:sz w:val="28"/>
          <w:szCs w:val="28"/>
        </w:rPr>
        <w:t>3. За день до отъезда в командировку работнику выдается (перечисляется на банковскую карту) денежный аванс в пределах сумм, причитающихся по утвержденной работодателем смете командировочных расходов.</w:t>
      </w:r>
    </w:p>
    <w:p w:rsidR="00615053" w:rsidRPr="00615053" w:rsidRDefault="00615053" w:rsidP="00615053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679B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.4</w:t>
      </w:r>
      <w:r w:rsidRPr="00615053">
        <w:rPr>
          <w:rFonts w:ascii="Times New Roman" w:hAnsi="Times New Roman"/>
          <w:sz w:val="28"/>
          <w:szCs w:val="28"/>
        </w:rPr>
        <w:t>. Выдача денежных сре</w:t>
      </w:r>
      <w:proofErr w:type="gramStart"/>
      <w:r w:rsidRPr="00615053">
        <w:rPr>
          <w:rFonts w:ascii="Times New Roman" w:hAnsi="Times New Roman"/>
          <w:sz w:val="28"/>
          <w:szCs w:val="28"/>
        </w:rPr>
        <w:t>дств дл</w:t>
      </w:r>
      <w:proofErr w:type="gramEnd"/>
      <w:r w:rsidRPr="00615053">
        <w:rPr>
          <w:rFonts w:ascii="Times New Roman" w:hAnsi="Times New Roman"/>
          <w:sz w:val="28"/>
          <w:szCs w:val="28"/>
        </w:rPr>
        <w:t>я оплаты расходов, связанных с командировкой на территории Российской Федерации, производится в рублях.</w:t>
      </w:r>
    </w:p>
    <w:p w:rsidR="00977D4E" w:rsidRPr="00977D4E" w:rsidRDefault="00977D4E" w:rsidP="00EB397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1679BE">
        <w:rPr>
          <w:rFonts w:ascii="Times New Roman" w:hAnsi="Times New Roman"/>
          <w:sz w:val="28"/>
          <w:szCs w:val="28"/>
        </w:rPr>
        <w:t>2</w:t>
      </w:r>
      <w:r w:rsidRPr="00977D4E">
        <w:rPr>
          <w:rFonts w:ascii="Times New Roman" w:hAnsi="Times New Roman"/>
          <w:sz w:val="28"/>
          <w:szCs w:val="28"/>
        </w:rPr>
        <w:t>.</w:t>
      </w:r>
      <w:r w:rsidR="00EB397E">
        <w:rPr>
          <w:rFonts w:ascii="Times New Roman" w:hAnsi="Times New Roman"/>
          <w:sz w:val="28"/>
          <w:szCs w:val="28"/>
        </w:rPr>
        <w:t xml:space="preserve"> П</w:t>
      </w:r>
      <w:r w:rsidRPr="00977D4E">
        <w:rPr>
          <w:rFonts w:ascii="Times New Roman" w:hAnsi="Times New Roman"/>
          <w:sz w:val="28"/>
          <w:szCs w:val="28"/>
        </w:rPr>
        <w:t xml:space="preserve">олученный </w:t>
      </w:r>
      <w:r w:rsidR="00EB397E">
        <w:rPr>
          <w:rFonts w:ascii="Times New Roman" w:hAnsi="Times New Roman"/>
          <w:sz w:val="28"/>
          <w:szCs w:val="28"/>
        </w:rPr>
        <w:t xml:space="preserve">работником </w:t>
      </w:r>
      <w:r w:rsidRPr="00977D4E">
        <w:rPr>
          <w:rFonts w:ascii="Times New Roman" w:hAnsi="Times New Roman"/>
          <w:sz w:val="28"/>
          <w:szCs w:val="28"/>
        </w:rPr>
        <w:t>аванс возвращается: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>а) в случае отмены командировки – полностью;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>б) в случае сокращения срока командировки – в части, пропорционально сроку ее сокращения.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>В случае увеличения срока командировки работник вправе получить дополнительную сумму к авансу пропорционально сроку ее увеличения.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1679B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977D4E">
        <w:rPr>
          <w:rFonts w:ascii="Times New Roman" w:hAnsi="Times New Roman"/>
          <w:sz w:val="28"/>
          <w:szCs w:val="28"/>
        </w:rPr>
        <w:t xml:space="preserve"> В течение трех рабочих дней по возвращении из командировки работник обязан произвести окончательный расчет по выданному ему перед отъездом в командировку денежному авансу на командировочные расходы и представить в бухгалтерию </w:t>
      </w:r>
      <w:r w:rsidR="005D4C5A">
        <w:rPr>
          <w:rFonts w:ascii="Times New Roman" w:hAnsi="Times New Roman"/>
          <w:sz w:val="28"/>
          <w:szCs w:val="28"/>
        </w:rPr>
        <w:t>МКУ «Центр организации торгов»</w:t>
      </w:r>
      <w:r w:rsidRPr="00977D4E">
        <w:rPr>
          <w:rFonts w:ascii="Times New Roman" w:hAnsi="Times New Roman"/>
          <w:sz w:val="28"/>
          <w:szCs w:val="28"/>
        </w:rPr>
        <w:t>: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 xml:space="preserve">- авансовый отчет об израсходованных в связи с командировкой суммах по форме 0504505, утвержденной </w:t>
      </w:r>
      <w:r w:rsidR="001679BE">
        <w:rPr>
          <w:rFonts w:ascii="Times New Roman" w:hAnsi="Times New Roman"/>
          <w:sz w:val="28"/>
          <w:szCs w:val="28"/>
        </w:rPr>
        <w:t>п</w:t>
      </w:r>
      <w:r w:rsidRPr="00977D4E">
        <w:rPr>
          <w:rFonts w:ascii="Times New Roman" w:hAnsi="Times New Roman"/>
          <w:sz w:val="28"/>
          <w:szCs w:val="28"/>
        </w:rPr>
        <w:t>риказом Министерства финансов Российской Федерации от 30.03.2015 № 52н;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7D4E">
        <w:rPr>
          <w:rFonts w:ascii="Times New Roman" w:hAnsi="Times New Roman"/>
          <w:sz w:val="28"/>
          <w:szCs w:val="28"/>
        </w:rPr>
        <w:t>- документы, подтверждающие фактически произведенные расходы (документы о найме жилого помещения, фактических расходах по проезду, включая оплату услуг по оформлению проездных документов и предоставлению в поездах постельных принадлежностей, и об иных расходах, связанных с командировкой).</w:t>
      </w:r>
    </w:p>
    <w:p w:rsidR="00977D4E" w:rsidRPr="00977D4E" w:rsidRDefault="00977D4E" w:rsidP="00977D4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97015">
        <w:rPr>
          <w:rFonts w:ascii="Times New Roman" w:hAnsi="Times New Roman"/>
          <w:sz w:val="28"/>
          <w:szCs w:val="28"/>
        </w:rPr>
        <w:t>1</w:t>
      </w:r>
      <w:r w:rsidR="001679B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977D4E">
        <w:rPr>
          <w:rFonts w:ascii="Times New Roman" w:hAnsi="Times New Roman"/>
          <w:sz w:val="28"/>
          <w:szCs w:val="28"/>
        </w:rPr>
        <w:t xml:space="preserve"> Остаток неиспользованного аванса, выданного на командировку, возвращается работником в кассу в течение трех рабочих дней после приезда из командировки. При несвоевременном возврате остатка неиспользованного аванса работодатель вправе удержать его из сумм заработной платы работника в порядке, предусмотренном Трудовым кодексом Российской Федерации.</w:t>
      </w:r>
    </w:p>
    <w:p w:rsidR="001E2E4B" w:rsidRPr="00471887" w:rsidRDefault="00297015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P106"/>
      <w:bookmarkEnd w:id="2"/>
      <w:r>
        <w:rPr>
          <w:rFonts w:ascii="Times New Roman" w:hAnsi="Times New Roman"/>
          <w:sz w:val="28"/>
          <w:szCs w:val="28"/>
        </w:rPr>
        <w:t>2</w:t>
      </w:r>
      <w:r w:rsidR="001E2E4B" w:rsidRPr="00471887">
        <w:rPr>
          <w:rFonts w:ascii="Times New Roman" w:hAnsi="Times New Roman"/>
          <w:sz w:val="28"/>
          <w:szCs w:val="28"/>
        </w:rPr>
        <w:t>.1</w:t>
      </w:r>
      <w:r w:rsidR="001679BE">
        <w:rPr>
          <w:rFonts w:ascii="Times New Roman" w:hAnsi="Times New Roman"/>
          <w:sz w:val="28"/>
          <w:szCs w:val="28"/>
        </w:rPr>
        <w:t>5</w:t>
      </w:r>
      <w:r w:rsidR="001E2E4B" w:rsidRPr="0047188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E2E4B" w:rsidRPr="00471887">
        <w:rPr>
          <w:rFonts w:ascii="Times New Roman" w:hAnsi="Times New Roman"/>
          <w:sz w:val="28"/>
          <w:szCs w:val="28"/>
        </w:rPr>
        <w:t xml:space="preserve">Работнику в случае его временной нетрудоспособности, удостоверенной в установленном порядке,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</w:t>
      </w:r>
      <w:r w:rsidR="0081189B">
        <w:rPr>
          <w:rFonts w:ascii="Times New Roman" w:hAnsi="Times New Roman"/>
          <w:sz w:val="28"/>
          <w:szCs w:val="28"/>
        </w:rPr>
        <w:t>работы</w:t>
      </w:r>
      <w:r w:rsidR="001E2E4B" w:rsidRPr="00471887">
        <w:rPr>
          <w:rFonts w:ascii="Times New Roman" w:hAnsi="Times New Roman"/>
          <w:sz w:val="28"/>
          <w:szCs w:val="28"/>
        </w:rPr>
        <w:t>.</w:t>
      </w:r>
      <w:proofErr w:type="gramEnd"/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887">
        <w:rPr>
          <w:rFonts w:ascii="Times New Roman" w:hAnsi="Times New Roman"/>
          <w:sz w:val="28"/>
          <w:szCs w:val="28"/>
        </w:rPr>
        <w:t>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Федерации.</w:t>
      </w:r>
    </w:p>
    <w:p w:rsidR="001E2E4B" w:rsidRPr="00471887" w:rsidRDefault="00297015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2E4B" w:rsidRPr="00471887">
        <w:rPr>
          <w:rFonts w:ascii="Times New Roman" w:hAnsi="Times New Roman"/>
          <w:sz w:val="28"/>
          <w:szCs w:val="28"/>
        </w:rPr>
        <w:t>.1</w:t>
      </w:r>
      <w:r w:rsidR="001679BE">
        <w:rPr>
          <w:rFonts w:ascii="Times New Roman" w:hAnsi="Times New Roman"/>
          <w:sz w:val="28"/>
          <w:szCs w:val="28"/>
        </w:rPr>
        <w:t>6</w:t>
      </w:r>
      <w:r w:rsidR="001E2E4B" w:rsidRPr="0047188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E2E4B" w:rsidRPr="00471887">
        <w:rPr>
          <w:rFonts w:ascii="Times New Roman" w:hAnsi="Times New Roman"/>
          <w:sz w:val="28"/>
          <w:szCs w:val="28"/>
        </w:rPr>
        <w:t xml:space="preserve">Оплата и (или) возмещение расходов работника в иностранной </w:t>
      </w:r>
      <w:r w:rsidR="001E2E4B" w:rsidRPr="00471887">
        <w:rPr>
          <w:rFonts w:ascii="Times New Roman" w:hAnsi="Times New Roman"/>
          <w:sz w:val="28"/>
          <w:szCs w:val="28"/>
        </w:rPr>
        <w:lastRenderedPageBreak/>
        <w:t>валюте, связанных с командировкой за пределы территории Российской Федерации, включая выплату аванса в иностранной валюте, а также погашение неизрасходованного аванса в иностранной валюте, выданного работнику в связи с командировкой, осуществляются в соот</w:t>
      </w:r>
      <w:r w:rsidR="007B26B8">
        <w:rPr>
          <w:rFonts w:ascii="Times New Roman" w:hAnsi="Times New Roman"/>
          <w:sz w:val="28"/>
          <w:szCs w:val="28"/>
        </w:rPr>
        <w:t>ветствии с Федеральным законом</w:t>
      </w:r>
      <w:r w:rsidR="0081189B">
        <w:rPr>
          <w:rFonts w:ascii="Times New Roman" w:hAnsi="Times New Roman"/>
          <w:sz w:val="28"/>
          <w:szCs w:val="28"/>
        </w:rPr>
        <w:t xml:space="preserve"> от 10.12.2003 № 173-ФЗ</w:t>
      </w:r>
      <w:r w:rsidR="007B26B8">
        <w:rPr>
          <w:rFonts w:ascii="Times New Roman" w:hAnsi="Times New Roman"/>
          <w:sz w:val="28"/>
          <w:szCs w:val="28"/>
        </w:rPr>
        <w:t xml:space="preserve"> «</w:t>
      </w:r>
      <w:r w:rsidR="001E2E4B" w:rsidRPr="00471887">
        <w:rPr>
          <w:rFonts w:ascii="Times New Roman" w:hAnsi="Times New Roman"/>
          <w:sz w:val="28"/>
          <w:szCs w:val="28"/>
        </w:rPr>
        <w:t>О валютном регулировании и валютном контроле</w:t>
      </w:r>
      <w:r w:rsidR="007B26B8">
        <w:rPr>
          <w:rFonts w:ascii="Times New Roman" w:hAnsi="Times New Roman"/>
          <w:sz w:val="28"/>
          <w:szCs w:val="28"/>
        </w:rPr>
        <w:t>»</w:t>
      </w:r>
      <w:r w:rsidR="001E2E4B" w:rsidRPr="00471887">
        <w:rPr>
          <w:rFonts w:ascii="Times New Roman" w:hAnsi="Times New Roman"/>
          <w:sz w:val="28"/>
          <w:szCs w:val="28"/>
        </w:rPr>
        <w:t>.</w:t>
      </w:r>
      <w:proofErr w:type="gramEnd"/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1887">
        <w:rPr>
          <w:rFonts w:ascii="Times New Roman" w:hAnsi="Times New Roman"/>
          <w:sz w:val="28"/>
          <w:szCs w:val="28"/>
        </w:rPr>
        <w:t xml:space="preserve">Выплата работнику суточных в иностранной валюте при направлении работника в командировку за пределы территории Российской Федерации осуществляется в порядке и размерах, предусмотренных </w:t>
      </w:r>
      <w:r w:rsidR="007B26B8" w:rsidRPr="007B26B8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26.12.2005 № 812 «О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</w:t>
      </w:r>
      <w:proofErr w:type="gramEnd"/>
      <w:r w:rsidR="007B26B8" w:rsidRPr="007B26B8">
        <w:rPr>
          <w:rFonts w:ascii="Times New Roman" w:hAnsi="Times New Roman"/>
          <w:sz w:val="28"/>
          <w:szCs w:val="28"/>
        </w:rPr>
        <w:t xml:space="preserve"> государственных </w:t>
      </w:r>
      <w:proofErr w:type="gramStart"/>
      <w:r w:rsidR="007B26B8" w:rsidRPr="007B26B8">
        <w:rPr>
          <w:rFonts w:ascii="Times New Roman" w:hAnsi="Times New Roman"/>
          <w:sz w:val="28"/>
          <w:szCs w:val="28"/>
        </w:rPr>
        <w:t>органах</w:t>
      </w:r>
      <w:proofErr w:type="gramEnd"/>
      <w:r w:rsidR="007B26B8" w:rsidRPr="007B26B8">
        <w:rPr>
          <w:rFonts w:ascii="Times New Roman" w:hAnsi="Times New Roman"/>
          <w:sz w:val="28"/>
          <w:szCs w:val="28"/>
        </w:rPr>
        <w:t>, работников государственных внебюджетных фондов Российской Федерации, федеральных государственных учреждений»</w:t>
      </w:r>
      <w:r w:rsidR="007B26B8">
        <w:rPr>
          <w:rFonts w:ascii="Times New Roman" w:hAnsi="Times New Roman"/>
          <w:sz w:val="28"/>
          <w:szCs w:val="28"/>
        </w:rPr>
        <w:t xml:space="preserve"> и </w:t>
      </w:r>
      <w:r w:rsidRPr="00471887">
        <w:rPr>
          <w:rFonts w:ascii="Times New Roman" w:hAnsi="Times New Roman"/>
          <w:sz w:val="28"/>
          <w:szCs w:val="28"/>
        </w:rPr>
        <w:t>настоящим Положением.</w:t>
      </w:r>
    </w:p>
    <w:p w:rsidR="001E2E4B" w:rsidRPr="00471887" w:rsidRDefault="0081189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P117"/>
      <w:bookmarkEnd w:id="3"/>
      <w:r>
        <w:rPr>
          <w:rFonts w:ascii="Times New Roman" w:hAnsi="Times New Roman"/>
          <w:sz w:val="28"/>
          <w:szCs w:val="28"/>
        </w:rPr>
        <w:t>2.1</w:t>
      </w:r>
      <w:r w:rsidR="001679BE">
        <w:rPr>
          <w:rFonts w:ascii="Times New Roman" w:hAnsi="Times New Roman"/>
          <w:sz w:val="28"/>
          <w:szCs w:val="28"/>
        </w:rPr>
        <w:t>7</w:t>
      </w:r>
      <w:r w:rsidR="001E2E4B" w:rsidRPr="00471887">
        <w:rPr>
          <w:rFonts w:ascii="Times New Roman" w:hAnsi="Times New Roman"/>
          <w:sz w:val="28"/>
          <w:szCs w:val="28"/>
        </w:rPr>
        <w:t>. За время нахождения в пути работника, направляемого в командировку за пределы Российской Федерации, суточные выплачиваются:</w:t>
      </w: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887">
        <w:rPr>
          <w:rFonts w:ascii="Times New Roman" w:hAnsi="Times New Roman"/>
          <w:sz w:val="28"/>
          <w:szCs w:val="28"/>
        </w:rPr>
        <w:t xml:space="preserve">а) при проезде по территории Российской Федерации - в порядке и размерах, установленных пунктом </w:t>
      </w:r>
      <w:r w:rsidR="00297015">
        <w:rPr>
          <w:rFonts w:ascii="Times New Roman" w:hAnsi="Times New Roman"/>
          <w:sz w:val="28"/>
          <w:szCs w:val="28"/>
        </w:rPr>
        <w:t>2.</w:t>
      </w:r>
      <w:r w:rsidR="001679BE">
        <w:rPr>
          <w:rFonts w:ascii="Times New Roman" w:hAnsi="Times New Roman"/>
          <w:sz w:val="28"/>
          <w:szCs w:val="28"/>
        </w:rPr>
        <w:t>8</w:t>
      </w:r>
      <w:r w:rsidRPr="00471887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1887">
        <w:rPr>
          <w:rFonts w:ascii="Times New Roman" w:hAnsi="Times New Roman"/>
          <w:sz w:val="28"/>
          <w:szCs w:val="28"/>
        </w:rPr>
        <w:t xml:space="preserve">б) при проезде по территории иностранного государства - в порядке и размерах, установленных </w:t>
      </w:r>
      <w:r w:rsidR="007B26B8" w:rsidRPr="00471887">
        <w:rPr>
          <w:rFonts w:ascii="Times New Roman" w:hAnsi="Times New Roman"/>
          <w:sz w:val="28"/>
          <w:szCs w:val="28"/>
        </w:rPr>
        <w:t xml:space="preserve">постановлением </w:t>
      </w:r>
      <w:r w:rsidRPr="00471887">
        <w:rPr>
          <w:rFonts w:ascii="Times New Roman" w:hAnsi="Times New Roman"/>
          <w:sz w:val="28"/>
          <w:szCs w:val="28"/>
        </w:rPr>
        <w:t>Правительства Российской Федерации от 26.12.2005 № 812 «О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</w:t>
      </w:r>
      <w:proofErr w:type="gramEnd"/>
      <w:r w:rsidRPr="00471887">
        <w:rPr>
          <w:rFonts w:ascii="Times New Roman" w:hAnsi="Times New Roman"/>
          <w:sz w:val="28"/>
          <w:szCs w:val="28"/>
        </w:rPr>
        <w:t xml:space="preserve"> учреждений».</w:t>
      </w:r>
    </w:p>
    <w:p w:rsidR="001E2E4B" w:rsidRPr="00471887" w:rsidRDefault="00297015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2E4B" w:rsidRPr="00471887">
        <w:rPr>
          <w:rFonts w:ascii="Times New Roman" w:hAnsi="Times New Roman"/>
          <w:sz w:val="28"/>
          <w:szCs w:val="28"/>
        </w:rPr>
        <w:t>.1</w:t>
      </w:r>
      <w:r w:rsidR="001679BE">
        <w:rPr>
          <w:rFonts w:ascii="Times New Roman" w:hAnsi="Times New Roman"/>
          <w:sz w:val="28"/>
          <w:szCs w:val="28"/>
        </w:rPr>
        <w:t>8</w:t>
      </w:r>
      <w:r w:rsidR="001E2E4B" w:rsidRPr="0047188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E2E4B" w:rsidRPr="00471887">
        <w:rPr>
          <w:rFonts w:ascii="Times New Roman" w:hAnsi="Times New Roman"/>
          <w:sz w:val="28"/>
          <w:szCs w:val="28"/>
        </w:rPr>
        <w:t xml:space="preserve">Работнику, выехавшему в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установленных </w:t>
      </w:r>
      <w:r w:rsidR="007B26B8" w:rsidRPr="007B26B8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26.12.2005 № 812 «О размере и порядке выплаты суточных в иностранной валюте и надбавок к суточным в иностранной валюте при служебных командировках на</w:t>
      </w:r>
      <w:proofErr w:type="gramEnd"/>
      <w:r w:rsidR="007B26B8" w:rsidRPr="007B26B8">
        <w:rPr>
          <w:rFonts w:ascii="Times New Roman" w:hAnsi="Times New Roman"/>
          <w:sz w:val="28"/>
          <w:szCs w:val="28"/>
        </w:rPr>
        <w:t xml:space="preserve">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учреждений»</w:t>
      </w:r>
      <w:r w:rsidR="001E2E4B" w:rsidRPr="00471887">
        <w:rPr>
          <w:rFonts w:ascii="Times New Roman" w:hAnsi="Times New Roman"/>
          <w:sz w:val="28"/>
          <w:szCs w:val="28"/>
        </w:rPr>
        <w:t>.</w:t>
      </w:r>
    </w:p>
    <w:p w:rsidR="001E2E4B" w:rsidRPr="00471887" w:rsidRDefault="00297015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2E4B" w:rsidRPr="00471887">
        <w:rPr>
          <w:rFonts w:ascii="Times New Roman" w:hAnsi="Times New Roman"/>
          <w:sz w:val="28"/>
          <w:szCs w:val="28"/>
        </w:rPr>
        <w:t>.1</w:t>
      </w:r>
      <w:r w:rsidR="001679BE">
        <w:rPr>
          <w:rFonts w:ascii="Times New Roman" w:hAnsi="Times New Roman"/>
          <w:sz w:val="28"/>
          <w:szCs w:val="28"/>
        </w:rPr>
        <w:t>9</w:t>
      </w:r>
      <w:r w:rsidR="001E2E4B" w:rsidRPr="0047188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E2E4B" w:rsidRPr="00471887">
        <w:rPr>
          <w:rFonts w:ascii="Times New Roman" w:hAnsi="Times New Roman"/>
          <w:sz w:val="28"/>
          <w:szCs w:val="28"/>
        </w:rPr>
        <w:t xml:space="preserve">В случае если принимающая сторона предоставляет работнику за свой счет питание, выплата работнику суточных в иностранной валюте производится в размере 30 процентов нормы расходов на выплату суточных, установленных </w:t>
      </w:r>
      <w:r w:rsidR="007B26B8" w:rsidRPr="007B26B8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26.12.2005 № 812 «О размере и порядке выплаты суточных в иностранной </w:t>
      </w:r>
      <w:r w:rsidR="007B26B8" w:rsidRPr="007B26B8">
        <w:rPr>
          <w:rFonts w:ascii="Times New Roman" w:hAnsi="Times New Roman"/>
          <w:sz w:val="28"/>
          <w:szCs w:val="28"/>
        </w:rPr>
        <w:lastRenderedPageBreak/>
        <w:t>валюте и надбавок к суточным в иностранной валюте при служебных командировках на территории иностранных государств работников, заключивших</w:t>
      </w:r>
      <w:proofErr w:type="gramEnd"/>
      <w:r w:rsidR="007B26B8" w:rsidRPr="007B26B8">
        <w:rPr>
          <w:rFonts w:ascii="Times New Roman" w:hAnsi="Times New Roman"/>
          <w:sz w:val="28"/>
          <w:szCs w:val="28"/>
        </w:rPr>
        <w:t xml:space="preserve">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учреждений»</w:t>
      </w:r>
      <w:r w:rsidR="001E2E4B" w:rsidRPr="00471887">
        <w:rPr>
          <w:rFonts w:ascii="Times New Roman" w:hAnsi="Times New Roman"/>
          <w:sz w:val="28"/>
          <w:szCs w:val="28"/>
        </w:rPr>
        <w:t>.</w:t>
      </w:r>
    </w:p>
    <w:p w:rsidR="001E2E4B" w:rsidRPr="00471887" w:rsidRDefault="00297015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2E4B" w:rsidRPr="00471887">
        <w:rPr>
          <w:rFonts w:ascii="Times New Roman" w:hAnsi="Times New Roman"/>
          <w:sz w:val="28"/>
          <w:szCs w:val="28"/>
        </w:rPr>
        <w:t>.</w:t>
      </w:r>
      <w:r w:rsidR="001679BE">
        <w:rPr>
          <w:rFonts w:ascii="Times New Roman" w:hAnsi="Times New Roman"/>
          <w:sz w:val="28"/>
          <w:szCs w:val="28"/>
        </w:rPr>
        <w:t>20</w:t>
      </w:r>
      <w:r w:rsidR="001E2E4B" w:rsidRPr="0047188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E2E4B" w:rsidRPr="00471887">
        <w:rPr>
          <w:rFonts w:ascii="Times New Roman" w:hAnsi="Times New Roman"/>
          <w:sz w:val="28"/>
          <w:szCs w:val="28"/>
        </w:rPr>
        <w:t xml:space="preserve">Расходы по найму жилого помещения при направлении работника в командировку на территории иностранных государств возмещаются по фактическим затратам, подтвержденным соответствующими документами, но не превышающим предельные нормы возмещения расходов по найму жилого помещения при краткосрочных служебных командировках, установленные </w:t>
      </w:r>
      <w:r w:rsidR="007B26B8" w:rsidRPr="00471887">
        <w:rPr>
          <w:rFonts w:ascii="Times New Roman" w:hAnsi="Times New Roman"/>
          <w:sz w:val="28"/>
          <w:szCs w:val="28"/>
        </w:rPr>
        <w:t xml:space="preserve">приказом </w:t>
      </w:r>
      <w:r w:rsidR="001E2E4B" w:rsidRPr="00471887">
        <w:rPr>
          <w:rFonts w:ascii="Times New Roman" w:hAnsi="Times New Roman"/>
          <w:sz w:val="28"/>
          <w:szCs w:val="28"/>
        </w:rPr>
        <w:t>Министерства финансов Российской Федерации от 02.08.2004 № 64н «Об установлении предельных норм возмещения расходов по найму жилого помещения в иностранной валюте при служебных</w:t>
      </w:r>
      <w:proofErr w:type="gramEnd"/>
      <w:r w:rsidR="001E2E4B" w:rsidRPr="004718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E2E4B" w:rsidRPr="00471887">
        <w:rPr>
          <w:rFonts w:ascii="Times New Roman" w:hAnsi="Times New Roman"/>
          <w:sz w:val="28"/>
          <w:szCs w:val="28"/>
        </w:rPr>
        <w:t>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учреждений».</w:t>
      </w:r>
      <w:proofErr w:type="gramEnd"/>
    </w:p>
    <w:p w:rsidR="001E2E4B" w:rsidRPr="00471887" w:rsidRDefault="0081189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679BE">
        <w:rPr>
          <w:rFonts w:ascii="Times New Roman" w:hAnsi="Times New Roman"/>
          <w:sz w:val="28"/>
          <w:szCs w:val="28"/>
        </w:rPr>
        <w:t>21</w:t>
      </w:r>
      <w:r w:rsidR="001E2E4B" w:rsidRPr="00471887">
        <w:rPr>
          <w:rFonts w:ascii="Times New Roman" w:hAnsi="Times New Roman"/>
          <w:sz w:val="28"/>
          <w:szCs w:val="28"/>
        </w:rPr>
        <w:t>. Работнику при направлении его в командировку на территорию иностранного государства дополнительно возмещаются:</w:t>
      </w: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887">
        <w:rPr>
          <w:rFonts w:ascii="Times New Roman" w:hAnsi="Times New Roman"/>
          <w:sz w:val="28"/>
          <w:szCs w:val="28"/>
        </w:rPr>
        <w:t>а) расходы по оформлению заграничного паспорта, визы и других выездных документов;</w:t>
      </w: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887">
        <w:rPr>
          <w:rFonts w:ascii="Times New Roman" w:hAnsi="Times New Roman"/>
          <w:sz w:val="28"/>
          <w:szCs w:val="28"/>
        </w:rPr>
        <w:t>б) обязательные консульские и аэродромные сборы;</w:t>
      </w: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887">
        <w:rPr>
          <w:rFonts w:ascii="Times New Roman" w:hAnsi="Times New Roman"/>
          <w:sz w:val="28"/>
          <w:szCs w:val="28"/>
        </w:rPr>
        <w:t>в) сборы на право въезда и транзита автомобильного транспорта;</w:t>
      </w: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887">
        <w:rPr>
          <w:rFonts w:ascii="Times New Roman" w:hAnsi="Times New Roman"/>
          <w:sz w:val="28"/>
          <w:szCs w:val="28"/>
        </w:rPr>
        <w:t>г) иные обязательные платежи и сборы.</w:t>
      </w:r>
    </w:p>
    <w:p w:rsidR="001E2E4B" w:rsidRPr="00471887" w:rsidRDefault="00297015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2E4B" w:rsidRPr="004718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1679BE">
        <w:rPr>
          <w:rFonts w:ascii="Times New Roman" w:hAnsi="Times New Roman"/>
          <w:sz w:val="28"/>
          <w:szCs w:val="28"/>
        </w:rPr>
        <w:t>2</w:t>
      </w:r>
      <w:r w:rsidR="001E2E4B" w:rsidRPr="00471887">
        <w:rPr>
          <w:rFonts w:ascii="Times New Roman" w:hAnsi="Times New Roman"/>
          <w:sz w:val="28"/>
          <w:szCs w:val="28"/>
        </w:rPr>
        <w:t>. Расходы по проезду при направлении работника в командировку на территории иностранных государств возмещаются ему в том же порядке, что и при направлении в командировку в пределах Российской Федерации.</w:t>
      </w:r>
    </w:p>
    <w:p w:rsidR="001E2E4B" w:rsidRDefault="0081189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1679BE">
        <w:rPr>
          <w:rFonts w:ascii="Times New Roman" w:hAnsi="Times New Roman"/>
          <w:sz w:val="28"/>
          <w:szCs w:val="28"/>
        </w:rPr>
        <w:t>3</w:t>
      </w:r>
      <w:r w:rsidR="001E2E4B" w:rsidRPr="00471887">
        <w:rPr>
          <w:rFonts w:ascii="Times New Roman" w:hAnsi="Times New Roman"/>
          <w:sz w:val="28"/>
          <w:szCs w:val="28"/>
        </w:rPr>
        <w:t>. Командированный работник обязан сохранять все документы, подтверждающие расходы.</w:t>
      </w:r>
    </w:p>
    <w:p w:rsidR="00A87296" w:rsidRPr="00471887" w:rsidRDefault="00297015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87296">
        <w:rPr>
          <w:rFonts w:ascii="Times New Roman" w:hAnsi="Times New Roman"/>
          <w:sz w:val="28"/>
          <w:szCs w:val="28"/>
        </w:rPr>
        <w:t>.2</w:t>
      </w:r>
      <w:r w:rsidR="001679BE">
        <w:rPr>
          <w:rFonts w:ascii="Times New Roman" w:hAnsi="Times New Roman"/>
          <w:sz w:val="28"/>
          <w:szCs w:val="28"/>
        </w:rPr>
        <w:t>4</w:t>
      </w:r>
      <w:r w:rsidR="00A87296">
        <w:rPr>
          <w:rFonts w:ascii="Times New Roman" w:hAnsi="Times New Roman"/>
          <w:sz w:val="28"/>
          <w:szCs w:val="28"/>
        </w:rPr>
        <w:t xml:space="preserve">. </w:t>
      </w:r>
      <w:r w:rsidR="007F7C8D">
        <w:rPr>
          <w:rFonts w:ascii="Times New Roman" w:hAnsi="Times New Roman"/>
          <w:sz w:val="28"/>
          <w:szCs w:val="28"/>
        </w:rPr>
        <w:t xml:space="preserve">Иные </w:t>
      </w:r>
      <w:r w:rsidR="00A87296">
        <w:rPr>
          <w:rFonts w:ascii="Times New Roman" w:hAnsi="Times New Roman"/>
          <w:sz w:val="28"/>
          <w:szCs w:val="28"/>
        </w:rPr>
        <w:t>вопросы, связанные с направлением работников МКУ «Центр организации торгов», не урегулированные настоящим положением, регулируются законодательством Российской Федерации.</w:t>
      </w: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2E4B" w:rsidRPr="00471887" w:rsidRDefault="007F7C8D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887">
        <w:rPr>
          <w:rFonts w:ascii="Times New Roman" w:hAnsi="Times New Roman"/>
          <w:sz w:val="28"/>
          <w:szCs w:val="28"/>
        </w:rPr>
        <w:t xml:space="preserve">Начальник </w:t>
      </w:r>
      <w:r w:rsidR="001E2E4B" w:rsidRPr="00471887">
        <w:rPr>
          <w:rFonts w:ascii="Times New Roman" w:hAnsi="Times New Roman"/>
          <w:sz w:val="28"/>
          <w:szCs w:val="28"/>
        </w:rPr>
        <w:t>правового управления</w:t>
      </w:r>
    </w:p>
    <w:p w:rsidR="001E2E4B" w:rsidRPr="00471887" w:rsidRDefault="001E2E4B" w:rsidP="001E2E4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1887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</w:t>
      </w:r>
      <w:r w:rsidR="007F7C8D">
        <w:rPr>
          <w:rFonts w:ascii="Times New Roman" w:hAnsi="Times New Roman"/>
          <w:sz w:val="28"/>
          <w:szCs w:val="28"/>
        </w:rPr>
        <w:t xml:space="preserve">  </w:t>
      </w:r>
      <w:r w:rsidRPr="00471887">
        <w:rPr>
          <w:rFonts w:ascii="Times New Roman" w:hAnsi="Times New Roman"/>
          <w:sz w:val="28"/>
          <w:szCs w:val="28"/>
        </w:rPr>
        <w:t xml:space="preserve">  </w:t>
      </w:r>
      <w:r w:rsidR="007F7C8D">
        <w:rPr>
          <w:rFonts w:ascii="Times New Roman" w:hAnsi="Times New Roman"/>
          <w:sz w:val="28"/>
          <w:szCs w:val="28"/>
        </w:rPr>
        <w:t xml:space="preserve">И.М. </w:t>
      </w:r>
      <w:proofErr w:type="spellStart"/>
      <w:r w:rsidR="007F7C8D">
        <w:rPr>
          <w:rFonts w:ascii="Times New Roman" w:hAnsi="Times New Roman"/>
          <w:sz w:val="28"/>
          <w:szCs w:val="28"/>
        </w:rPr>
        <w:t>Вуймина</w:t>
      </w:r>
      <w:proofErr w:type="spellEnd"/>
    </w:p>
    <w:p w:rsidR="00666B5D" w:rsidRPr="00471887" w:rsidRDefault="00666B5D">
      <w:pPr>
        <w:rPr>
          <w:rFonts w:ascii="Times New Roman" w:hAnsi="Times New Roman"/>
          <w:sz w:val="28"/>
          <w:szCs w:val="28"/>
        </w:rPr>
      </w:pPr>
    </w:p>
    <w:sectPr w:rsidR="00666B5D" w:rsidRPr="00471887" w:rsidSect="00471887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71B" w:rsidRDefault="009A471B" w:rsidP="001E2E4B">
      <w:pPr>
        <w:spacing w:after="0" w:line="240" w:lineRule="auto"/>
      </w:pPr>
      <w:r>
        <w:separator/>
      </w:r>
    </w:p>
  </w:endnote>
  <w:endnote w:type="continuationSeparator" w:id="0">
    <w:p w:rsidR="009A471B" w:rsidRDefault="009A471B" w:rsidP="001E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71B" w:rsidRDefault="009A471B" w:rsidP="001E2E4B">
      <w:pPr>
        <w:spacing w:after="0" w:line="240" w:lineRule="auto"/>
      </w:pPr>
      <w:r>
        <w:separator/>
      </w:r>
    </w:p>
  </w:footnote>
  <w:footnote w:type="continuationSeparator" w:id="0">
    <w:p w:rsidR="009A471B" w:rsidRDefault="009A471B" w:rsidP="001E2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961234"/>
      <w:docPartObj>
        <w:docPartGallery w:val="Page Numbers (Top of Page)"/>
        <w:docPartUnique/>
      </w:docPartObj>
    </w:sdtPr>
    <w:sdtEndPr/>
    <w:sdtContent>
      <w:p w:rsidR="009A471B" w:rsidRDefault="009A47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319">
          <w:rPr>
            <w:noProof/>
          </w:rPr>
          <w:t>7</w:t>
        </w:r>
        <w:r>
          <w:fldChar w:fldCharType="end"/>
        </w:r>
      </w:p>
    </w:sdtContent>
  </w:sdt>
  <w:p w:rsidR="009A471B" w:rsidRDefault="009A47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40"/>
    <w:rsid w:val="00060C10"/>
    <w:rsid w:val="00091A48"/>
    <w:rsid w:val="000C72BA"/>
    <w:rsid w:val="00112FD1"/>
    <w:rsid w:val="001679BE"/>
    <w:rsid w:val="001C4C71"/>
    <w:rsid w:val="001E2E4B"/>
    <w:rsid w:val="002751CE"/>
    <w:rsid w:val="00297015"/>
    <w:rsid w:val="002A2493"/>
    <w:rsid w:val="002B4BEC"/>
    <w:rsid w:val="00340F69"/>
    <w:rsid w:val="00352BEC"/>
    <w:rsid w:val="00410D57"/>
    <w:rsid w:val="00460573"/>
    <w:rsid w:val="00471887"/>
    <w:rsid w:val="005D4C5A"/>
    <w:rsid w:val="00615053"/>
    <w:rsid w:val="006571C9"/>
    <w:rsid w:val="00666B5D"/>
    <w:rsid w:val="006E3240"/>
    <w:rsid w:val="007011BC"/>
    <w:rsid w:val="00773E4A"/>
    <w:rsid w:val="007B26B8"/>
    <w:rsid w:val="007F49BE"/>
    <w:rsid w:val="007F7C8D"/>
    <w:rsid w:val="0081189B"/>
    <w:rsid w:val="00834673"/>
    <w:rsid w:val="0087028B"/>
    <w:rsid w:val="00977D4E"/>
    <w:rsid w:val="009A471B"/>
    <w:rsid w:val="009A53B3"/>
    <w:rsid w:val="009B318E"/>
    <w:rsid w:val="00A70319"/>
    <w:rsid w:val="00A87296"/>
    <w:rsid w:val="00BD54BC"/>
    <w:rsid w:val="00C20EA5"/>
    <w:rsid w:val="00CA53B1"/>
    <w:rsid w:val="00E91AA9"/>
    <w:rsid w:val="00EB397E"/>
    <w:rsid w:val="00EB7E18"/>
    <w:rsid w:val="00F2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E4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E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2E4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E2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2E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E4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E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2E4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E2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2E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 Цымбал</dc:creator>
  <cp:lastModifiedBy>Ким Екатерина Игоревна</cp:lastModifiedBy>
  <cp:revision>3</cp:revision>
  <cp:lastPrinted>2018-02-22T11:18:00Z</cp:lastPrinted>
  <dcterms:created xsi:type="dcterms:W3CDTF">2018-03-13T14:41:00Z</dcterms:created>
  <dcterms:modified xsi:type="dcterms:W3CDTF">2018-03-13T14:42:00Z</dcterms:modified>
</cp:coreProperties>
</file>